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C5A" w:rsidRPr="00E22F89" w:rsidRDefault="008C4C5A" w:rsidP="008C4C5A">
      <w:pPr>
        <w:autoSpaceDE w:val="0"/>
        <w:autoSpaceDN w:val="0"/>
        <w:adjustRightInd w:val="0"/>
        <w:spacing w:after="120" w:line="240" w:lineRule="auto"/>
        <w:ind w:left="283"/>
        <w:jc w:val="center"/>
        <w:rPr>
          <w:rFonts w:ascii="Times New Roman CYR" w:eastAsia="SimSun" w:hAnsi="Times New Roman CYR" w:cs="Times New Roman CYR"/>
          <w:b/>
          <w:bCs/>
          <w:sz w:val="24"/>
          <w:szCs w:val="24"/>
          <w:u w:val="single"/>
          <w:lang w:eastAsia="zh-CN"/>
        </w:rPr>
      </w:pPr>
      <w:r w:rsidRPr="00E22F89">
        <w:rPr>
          <w:rFonts w:ascii="Times New Roman CYR" w:eastAsia="SimSun" w:hAnsi="Times New Roman CYR" w:cs="Times New Roman CYR"/>
          <w:b/>
          <w:bCs/>
          <w:sz w:val="24"/>
          <w:szCs w:val="24"/>
          <w:u w:val="single"/>
          <w:lang w:eastAsia="zh-CN"/>
        </w:rPr>
        <w:t>МИНИСТЕРСТВО ОБРАЗОВАНИЯ СТАВРОПОЛЬСКОГО КРАЯ</w:t>
      </w:r>
    </w:p>
    <w:p w:rsidR="008C4C5A" w:rsidRPr="00E22F89" w:rsidRDefault="008C4C5A" w:rsidP="008C4C5A">
      <w:pPr>
        <w:autoSpaceDE w:val="0"/>
        <w:autoSpaceDN w:val="0"/>
        <w:adjustRightInd w:val="0"/>
        <w:spacing w:after="120" w:line="240" w:lineRule="auto"/>
        <w:ind w:left="283"/>
        <w:jc w:val="center"/>
        <w:rPr>
          <w:rFonts w:ascii="Times New Roman CYR" w:eastAsia="SimSun" w:hAnsi="Times New Roman CYR" w:cs="Times New Roman CYR"/>
          <w:b/>
          <w:bCs/>
          <w:u w:val="single"/>
          <w:lang w:val="en-US" w:eastAsia="zh-CN"/>
        </w:rPr>
      </w:pPr>
      <w:r w:rsidRPr="00E22F89">
        <w:rPr>
          <w:rFonts w:ascii="Times New Roman" w:eastAsia="SimSun" w:hAnsi="Times New Roman"/>
          <w:b/>
          <w:bCs/>
          <w:u w:val="single"/>
          <w:lang w:eastAsia="zh-CN"/>
        </w:rPr>
        <w:t xml:space="preserve">355003  </w:t>
      </w:r>
      <w:r w:rsidRPr="00E22F89">
        <w:rPr>
          <w:rFonts w:ascii="Times New Roman CYR" w:eastAsia="SimSun" w:hAnsi="Times New Roman CYR" w:cs="Times New Roman CYR"/>
          <w:b/>
          <w:bCs/>
          <w:u w:val="single"/>
          <w:lang w:eastAsia="zh-CN"/>
        </w:rPr>
        <w:t>г. Ставрополь, ул. Ломоносова</w:t>
      </w:r>
      <w:r w:rsidRPr="00E22F89">
        <w:rPr>
          <w:rFonts w:ascii="Times New Roman CYR" w:eastAsia="SimSun" w:hAnsi="Times New Roman CYR" w:cs="Times New Roman CYR"/>
          <w:b/>
          <w:bCs/>
          <w:u w:val="single"/>
          <w:lang w:val="en-US" w:eastAsia="zh-CN"/>
        </w:rPr>
        <w:t xml:space="preserve">, 3, e-mail: </w:t>
      </w:r>
      <w:proofErr w:type="spellStart"/>
      <w:r w:rsidRPr="00E22F89">
        <w:rPr>
          <w:rFonts w:ascii="Times New Roman CYR" w:eastAsia="SimSun" w:hAnsi="Times New Roman CYR" w:cs="Times New Roman CYR"/>
          <w:b/>
          <w:bCs/>
          <w:u w:val="single"/>
          <w:lang w:val="en-US" w:eastAsia="zh-CN"/>
        </w:rPr>
        <w:t>decheva</w:t>
      </w:r>
      <w:proofErr w:type="spellEnd"/>
      <w:r w:rsidRPr="00E22F89">
        <w:rPr>
          <w:rFonts w:ascii="Times New Roman CYR" w:eastAsia="SimSun" w:hAnsi="Times New Roman CYR" w:cs="Times New Roman CYR"/>
          <w:b/>
          <w:bCs/>
          <w:u w:val="single"/>
          <w:lang w:val="en-US" w:eastAsia="zh-CN"/>
        </w:rPr>
        <w:t xml:space="preserve">@ stavminobr.ru, </w:t>
      </w:r>
      <w:r w:rsidRPr="00E22F89">
        <w:rPr>
          <w:rFonts w:ascii="Times New Roman CYR" w:eastAsia="SimSun" w:hAnsi="Times New Roman CYR" w:cs="Times New Roman CYR"/>
          <w:b/>
          <w:bCs/>
          <w:u w:val="single"/>
          <w:lang w:eastAsia="zh-CN"/>
        </w:rPr>
        <w:t>т</w:t>
      </w:r>
      <w:r w:rsidRPr="00E22F89">
        <w:rPr>
          <w:rFonts w:ascii="Times New Roman CYR" w:eastAsia="SimSun" w:hAnsi="Times New Roman CYR" w:cs="Times New Roman CYR"/>
          <w:b/>
          <w:bCs/>
          <w:u w:val="single"/>
          <w:lang w:val="en-US" w:eastAsia="zh-CN"/>
        </w:rPr>
        <w:t>. 37-28-69</w:t>
      </w:r>
    </w:p>
    <w:p w:rsidR="008C4C5A" w:rsidRPr="00E22F89" w:rsidRDefault="008C4C5A" w:rsidP="008C4C5A">
      <w:pPr>
        <w:autoSpaceDE w:val="0"/>
        <w:autoSpaceDN w:val="0"/>
        <w:adjustRightInd w:val="0"/>
        <w:spacing w:after="0" w:line="240" w:lineRule="auto"/>
        <w:ind w:left="-1260" w:firstLine="1260"/>
        <w:jc w:val="center"/>
        <w:rPr>
          <w:rFonts w:ascii="Times New Roman" w:eastAsia="SimSun" w:hAnsi="Times New Roman"/>
          <w:b/>
          <w:bCs/>
          <w:color w:val="000000"/>
          <w:sz w:val="28"/>
          <w:szCs w:val="28"/>
          <w:lang w:eastAsia="zh-CN"/>
        </w:rPr>
      </w:pPr>
      <w:r>
        <w:rPr>
          <w:rFonts w:ascii="Times New Roman" w:eastAsia="SimSun" w:hAnsi="Times New Roman"/>
          <w:b/>
          <w:bCs/>
          <w:color w:val="000000"/>
          <w:sz w:val="28"/>
          <w:szCs w:val="28"/>
          <w:lang w:eastAsia="zh-CN"/>
        </w:rPr>
        <w:t>22</w:t>
      </w:r>
      <w:r>
        <w:rPr>
          <w:rFonts w:ascii="Times New Roman" w:eastAsia="SimSun" w:hAnsi="Times New Roman"/>
          <w:b/>
          <w:bCs/>
          <w:color w:val="000000"/>
          <w:sz w:val="28"/>
          <w:szCs w:val="28"/>
          <w:lang w:eastAsia="zh-CN"/>
        </w:rPr>
        <w:t>.0</w:t>
      </w:r>
      <w:r>
        <w:rPr>
          <w:rFonts w:ascii="Times New Roman" w:eastAsia="SimSun" w:hAnsi="Times New Roman"/>
          <w:b/>
          <w:bCs/>
          <w:color w:val="000000"/>
          <w:sz w:val="28"/>
          <w:szCs w:val="28"/>
          <w:lang w:eastAsia="zh-CN"/>
        </w:rPr>
        <w:t>2</w:t>
      </w:r>
      <w:r w:rsidRPr="00E22F89">
        <w:rPr>
          <w:rFonts w:ascii="Times New Roman" w:eastAsia="SimSun" w:hAnsi="Times New Roman"/>
          <w:b/>
          <w:bCs/>
          <w:color w:val="000000"/>
          <w:sz w:val="28"/>
          <w:szCs w:val="28"/>
          <w:lang w:eastAsia="zh-CN"/>
        </w:rPr>
        <w:t>.2018</w:t>
      </w:r>
    </w:p>
    <w:p w:rsidR="008C4C5A" w:rsidRPr="00E22F89" w:rsidRDefault="008C4C5A" w:rsidP="008C4C5A">
      <w:pPr>
        <w:autoSpaceDE w:val="0"/>
        <w:autoSpaceDN w:val="0"/>
        <w:adjustRightInd w:val="0"/>
        <w:spacing w:after="0" w:line="240" w:lineRule="auto"/>
        <w:ind w:left="-1260" w:firstLine="1260"/>
        <w:jc w:val="center"/>
        <w:rPr>
          <w:rFonts w:ascii="Times New Roman" w:eastAsia="SimSun" w:hAnsi="Times New Roman"/>
          <w:color w:val="000000"/>
          <w:sz w:val="16"/>
          <w:szCs w:val="16"/>
          <w:lang w:eastAsia="zh-CN"/>
        </w:rPr>
      </w:pPr>
    </w:p>
    <w:p w:rsidR="008C4C5A" w:rsidRDefault="008C4C5A" w:rsidP="008C4C5A">
      <w:pPr>
        <w:autoSpaceDE w:val="0"/>
        <w:autoSpaceDN w:val="0"/>
        <w:adjustRightInd w:val="0"/>
        <w:spacing w:after="0" w:line="240" w:lineRule="auto"/>
        <w:ind w:left="-1260" w:firstLine="1260"/>
        <w:jc w:val="center"/>
        <w:rPr>
          <w:rFonts w:ascii="Times New Roman CYR" w:eastAsia="SimSun" w:hAnsi="Times New Roman CYR" w:cs="Times New Roman CYR"/>
          <w:color w:val="000000"/>
          <w:sz w:val="28"/>
          <w:szCs w:val="28"/>
          <w:lang w:eastAsia="zh-CN"/>
        </w:rPr>
      </w:pPr>
      <w:r w:rsidRPr="00E22F89">
        <w:rPr>
          <w:rFonts w:ascii="Times New Roman CYR" w:eastAsia="SimSun" w:hAnsi="Times New Roman CYR" w:cs="Times New Roman CYR"/>
          <w:color w:val="000000"/>
          <w:sz w:val="28"/>
          <w:szCs w:val="28"/>
          <w:lang w:eastAsia="zh-CN"/>
        </w:rPr>
        <w:t>Пресс-</w:t>
      </w:r>
      <w:r>
        <w:rPr>
          <w:rFonts w:ascii="Times New Roman CYR" w:eastAsia="SimSun" w:hAnsi="Times New Roman CYR" w:cs="Times New Roman CYR"/>
          <w:color w:val="000000"/>
          <w:sz w:val="28"/>
          <w:szCs w:val="28"/>
          <w:lang w:eastAsia="zh-CN"/>
        </w:rPr>
        <w:t>релиз</w:t>
      </w:r>
    </w:p>
    <w:p w:rsidR="008C4C5A" w:rsidRPr="00E22F89" w:rsidRDefault="008C4C5A" w:rsidP="008C4C5A">
      <w:pPr>
        <w:autoSpaceDE w:val="0"/>
        <w:autoSpaceDN w:val="0"/>
        <w:adjustRightInd w:val="0"/>
        <w:spacing w:after="0" w:line="240" w:lineRule="auto"/>
        <w:ind w:left="-1260" w:firstLine="1260"/>
        <w:jc w:val="center"/>
        <w:rPr>
          <w:rFonts w:ascii="Times New Roman CYR" w:eastAsia="SimSun" w:hAnsi="Times New Roman CYR" w:cs="Times New Roman CYR"/>
          <w:b/>
          <w:color w:val="000000"/>
          <w:sz w:val="28"/>
          <w:szCs w:val="28"/>
          <w:lang w:eastAsia="zh-CN"/>
        </w:rPr>
      </w:pPr>
    </w:p>
    <w:p w:rsidR="008C4C5A" w:rsidRPr="00E22F89" w:rsidRDefault="008C4C5A" w:rsidP="008C4C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SimSun" w:hAnsi="Times New Roman CYR" w:cs="Times New Roman CYR"/>
          <w:b/>
          <w:color w:val="000000"/>
          <w:sz w:val="28"/>
          <w:szCs w:val="28"/>
          <w:lang w:eastAsia="zh-CN"/>
        </w:rPr>
      </w:pPr>
      <w:r w:rsidRPr="00E22F89">
        <w:rPr>
          <w:rFonts w:ascii="Times New Roman CYR" w:eastAsia="SimSun" w:hAnsi="Times New Roman CYR" w:cs="Times New Roman CYR"/>
          <w:b/>
          <w:color w:val="000000"/>
          <w:sz w:val="28"/>
          <w:szCs w:val="28"/>
          <w:lang w:eastAsia="zh-CN"/>
        </w:rPr>
        <w:t>В</w:t>
      </w:r>
      <w:r w:rsidRPr="00E22F89">
        <w:rPr>
          <w:rFonts w:ascii="Times New Roman CYR" w:eastAsia="SimSun" w:hAnsi="Times New Roman CYR" w:cs="Times New Roman CYR"/>
          <w:b/>
          <w:color w:val="000000"/>
          <w:sz w:val="28"/>
          <w:szCs w:val="28"/>
          <w:lang w:eastAsia="zh-CN"/>
        </w:rPr>
        <w:t>опросы</w:t>
      </w:r>
      <w:r>
        <w:rPr>
          <w:rFonts w:ascii="Times New Roman CYR" w:eastAsia="SimSun" w:hAnsi="Times New Roman CYR" w:cs="Times New Roman CYR"/>
          <w:b/>
          <w:color w:val="000000"/>
          <w:sz w:val="28"/>
          <w:szCs w:val="28"/>
          <w:lang w:eastAsia="zh-CN"/>
        </w:rPr>
        <w:t xml:space="preserve"> </w:t>
      </w:r>
      <w:r w:rsidRPr="00E22F89">
        <w:rPr>
          <w:rFonts w:ascii="Times New Roman CYR" w:eastAsia="SimSun" w:hAnsi="Times New Roman CYR" w:cs="Times New Roman CYR"/>
          <w:b/>
          <w:color w:val="000000"/>
          <w:sz w:val="28"/>
          <w:szCs w:val="28"/>
          <w:lang w:eastAsia="zh-CN"/>
        </w:rPr>
        <w:t xml:space="preserve">деятельности министерства образования </w:t>
      </w:r>
      <w:r>
        <w:rPr>
          <w:rFonts w:ascii="Times New Roman CYR" w:eastAsia="SimSun" w:hAnsi="Times New Roman CYR" w:cs="Times New Roman CYR"/>
          <w:b/>
          <w:color w:val="000000"/>
          <w:sz w:val="28"/>
          <w:szCs w:val="28"/>
          <w:lang w:eastAsia="zh-CN"/>
        </w:rPr>
        <w:t xml:space="preserve">Ставропольского края </w:t>
      </w:r>
      <w:r w:rsidRPr="00E22F89">
        <w:rPr>
          <w:rFonts w:ascii="Times New Roman CYR" w:eastAsia="SimSun" w:hAnsi="Times New Roman CYR" w:cs="Times New Roman CYR"/>
          <w:b/>
          <w:color w:val="000000"/>
          <w:sz w:val="28"/>
          <w:szCs w:val="28"/>
          <w:lang w:eastAsia="zh-CN"/>
        </w:rPr>
        <w:t>рассмотрены на з</w:t>
      </w:r>
      <w:r w:rsidRPr="00E22F89">
        <w:rPr>
          <w:rFonts w:ascii="Times New Roman CYR" w:eastAsia="SimSun" w:hAnsi="Times New Roman CYR" w:cs="Times New Roman CYR"/>
          <w:b/>
          <w:color w:val="000000"/>
          <w:sz w:val="28"/>
          <w:szCs w:val="28"/>
          <w:lang w:eastAsia="zh-CN"/>
        </w:rPr>
        <w:t>а</w:t>
      </w:r>
      <w:r w:rsidRPr="00E22F89">
        <w:rPr>
          <w:rFonts w:ascii="Times New Roman CYR" w:eastAsia="SimSun" w:hAnsi="Times New Roman CYR" w:cs="Times New Roman CYR"/>
          <w:b/>
          <w:color w:val="000000"/>
          <w:sz w:val="28"/>
          <w:szCs w:val="28"/>
          <w:lang w:eastAsia="zh-CN"/>
        </w:rPr>
        <w:t>седании Общественного совета</w:t>
      </w:r>
    </w:p>
    <w:p w:rsidR="008C4C5A" w:rsidRDefault="008C4C5A" w:rsidP="00A41794">
      <w:pPr>
        <w:pStyle w:val="a4"/>
        <w:spacing w:line="240" w:lineRule="auto"/>
        <w:ind w:left="40" w:firstLine="760"/>
        <w:jc w:val="both"/>
        <w:rPr>
          <w:rFonts w:ascii="Times New Roman" w:hAnsi="Times New Roman" w:cs="Times New Roman"/>
          <w:sz w:val="28"/>
          <w:szCs w:val="28"/>
        </w:rPr>
      </w:pPr>
    </w:p>
    <w:p w:rsidR="008C4C5A" w:rsidRDefault="008C4C5A" w:rsidP="00A41794">
      <w:pPr>
        <w:pStyle w:val="a4"/>
        <w:spacing w:line="240" w:lineRule="auto"/>
        <w:ind w:left="40" w:firstLine="760"/>
        <w:jc w:val="both"/>
        <w:rPr>
          <w:rFonts w:ascii="Times New Roman" w:hAnsi="Times New Roman" w:cs="Times New Roman"/>
          <w:sz w:val="28"/>
          <w:szCs w:val="28"/>
        </w:rPr>
      </w:pPr>
    </w:p>
    <w:p w:rsidR="008C4C5A" w:rsidRDefault="008C4C5A" w:rsidP="00A41794">
      <w:pPr>
        <w:pStyle w:val="a4"/>
        <w:spacing w:line="240" w:lineRule="auto"/>
        <w:ind w:left="40" w:firstLine="76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41794" w:rsidRDefault="00A41794" w:rsidP="00A41794">
      <w:pPr>
        <w:pStyle w:val="a4"/>
        <w:spacing w:line="240" w:lineRule="auto"/>
        <w:ind w:left="40" w:firstLine="760"/>
        <w:jc w:val="both"/>
        <w:rPr>
          <w:rStyle w:val="a3"/>
          <w:rFonts w:ascii="Times New Roman" w:hAnsi="Times New Roman" w:cs="Times New Roman"/>
          <w:color w:val="000000"/>
          <w:sz w:val="28"/>
          <w:szCs w:val="28"/>
        </w:rPr>
      </w:pPr>
      <w:r w:rsidRPr="00A41794">
        <w:rPr>
          <w:rFonts w:ascii="Times New Roman" w:hAnsi="Times New Roman" w:cs="Times New Roman"/>
          <w:sz w:val="28"/>
          <w:szCs w:val="28"/>
        </w:rPr>
        <w:t xml:space="preserve">В министерстве образования Ставропольского края состоялось </w:t>
      </w:r>
      <w:r w:rsidRPr="00A41794">
        <w:rPr>
          <w:rStyle w:val="a3"/>
          <w:rFonts w:ascii="Times New Roman" w:hAnsi="Times New Roman" w:cs="Times New Roman"/>
          <w:color w:val="000000"/>
          <w:sz w:val="28"/>
          <w:szCs w:val="28"/>
        </w:rPr>
        <w:t>совмес</w:t>
      </w:r>
      <w:r w:rsidRPr="00A41794">
        <w:rPr>
          <w:rStyle w:val="a3"/>
          <w:rFonts w:ascii="Times New Roman" w:hAnsi="Times New Roman" w:cs="Times New Roman"/>
          <w:color w:val="000000"/>
          <w:sz w:val="28"/>
          <w:szCs w:val="28"/>
        </w:rPr>
        <w:t>т</w:t>
      </w:r>
      <w:r w:rsidRPr="00A41794">
        <w:rPr>
          <w:rStyle w:val="a3"/>
          <w:rFonts w:ascii="Times New Roman" w:hAnsi="Times New Roman" w:cs="Times New Roman"/>
          <w:color w:val="000000"/>
          <w:sz w:val="28"/>
          <w:szCs w:val="28"/>
        </w:rPr>
        <w:t>но</w:t>
      </w:r>
      <w:r w:rsidR="003D629C">
        <w:rPr>
          <w:rStyle w:val="a3"/>
          <w:rFonts w:ascii="Times New Roman" w:hAnsi="Times New Roman" w:cs="Times New Roman"/>
          <w:color w:val="000000"/>
          <w:sz w:val="28"/>
          <w:szCs w:val="28"/>
        </w:rPr>
        <w:t>е заседание</w:t>
      </w:r>
      <w:r w:rsidRPr="00A41794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Общественного совета при министерстве образования Ставр</w:t>
      </w:r>
      <w:r w:rsidRPr="00A41794">
        <w:rPr>
          <w:rStyle w:val="a3"/>
          <w:rFonts w:ascii="Times New Roman" w:hAnsi="Times New Roman" w:cs="Times New Roman"/>
          <w:color w:val="000000"/>
          <w:sz w:val="28"/>
          <w:szCs w:val="28"/>
        </w:rPr>
        <w:t>о</w:t>
      </w:r>
      <w:r w:rsidRPr="00A41794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польского края и Общественного совета по проведению независимой </w:t>
      </w:r>
      <w:proofErr w:type="gramStart"/>
      <w:r w:rsidRPr="00A41794">
        <w:rPr>
          <w:rStyle w:val="a3"/>
          <w:rFonts w:ascii="Times New Roman" w:hAnsi="Times New Roman" w:cs="Times New Roman"/>
          <w:color w:val="000000"/>
          <w:sz w:val="28"/>
          <w:szCs w:val="28"/>
        </w:rPr>
        <w:t>оценки качества условий осуществления образовательной деятельности</w:t>
      </w:r>
      <w:proofErr w:type="gramEnd"/>
      <w:r w:rsidRPr="00A41794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организаци</w:t>
      </w:r>
      <w:r w:rsidRPr="00A41794">
        <w:rPr>
          <w:rStyle w:val="a3"/>
          <w:rFonts w:ascii="Times New Roman" w:hAnsi="Times New Roman" w:cs="Times New Roman"/>
          <w:color w:val="000000"/>
          <w:sz w:val="28"/>
          <w:szCs w:val="28"/>
        </w:rPr>
        <w:t>я</w:t>
      </w:r>
      <w:r w:rsidRPr="00A41794">
        <w:rPr>
          <w:rStyle w:val="a3"/>
          <w:rFonts w:ascii="Times New Roman" w:hAnsi="Times New Roman" w:cs="Times New Roman"/>
          <w:color w:val="000000"/>
          <w:sz w:val="28"/>
          <w:szCs w:val="28"/>
        </w:rPr>
        <w:t>ми, осуществляющими образовательную деятельность, при министерстве о</w:t>
      </w:r>
      <w:r w:rsidRPr="00A41794">
        <w:rPr>
          <w:rStyle w:val="a3"/>
          <w:rFonts w:ascii="Times New Roman" w:hAnsi="Times New Roman" w:cs="Times New Roman"/>
          <w:color w:val="000000"/>
          <w:sz w:val="28"/>
          <w:szCs w:val="28"/>
        </w:rPr>
        <w:t>б</w:t>
      </w:r>
      <w:r w:rsidRPr="00A41794">
        <w:rPr>
          <w:rStyle w:val="a3"/>
          <w:rFonts w:ascii="Times New Roman" w:hAnsi="Times New Roman" w:cs="Times New Roman"/>
          <w:color w:val="000000"/>
          <w:sz w:val="28"/>
          <w:szCs w:val="28"/>
        </w:rPr>
        <w:t>разования Ставропольского края</w:t>
      </w:r>
      <w:r>
        <w:rPr>
          <w:rStyle w:val="a3"/>
          <w:rFonts w:ascii="Times New Roman" w:hAnsi="Times New Roman" w:cs="Times New Roman"/>
          <w:color w:val="000000"/>
          <w:sz w:val="28"/>
          <w:szCs w:val="28"/>
        </w:rPr>
        <w:t>.</w:t>
      </w:r>
    </w:p>
    <w:p w:rsidR="008608C0" w:rsidRDefault="00A41794" w:rsidP="003D629C">
      <w:pPr>
        <w:pStyle w:val="FORMATTEXT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В рамка</w:t>
      </w:r>
      <w:r w:rsidR="00631D15">
        <w:rPr>
          <w:sz w:val="28"/>
          <w:szCs w:val="28"/>
        </w:rPr>
        <w:t xml:space="preserve">х заседания рассмотрены вопросы, касающиеся </w:t>
      </w:r>
      <w:r w:rsidR="00631D15">
        <w:rPr>
          <w:sz w:val="28"/>
          <w:szCs w:val="28"/>
          <w:shd w:val="clear" w:color="auto" w:fill="FFFFFF"/>
        </w:rPr>
        <w:t>совершенств</w:t>
      </w:r>
      <w:r w:rsidR="00631D15">
        <w:rPr>
          <w:sz w:val="28"/>
          <w:szCs w:val="28"/>
          <w:shd w:val="clear" w:color="auto" w:fill="FFFFFF"/>
        </w:rPr>
        <w:t>о</w:t>
      </w:r>
      <w:r w:rsidR="00631D15">
        <w:rPr>
          <w:sz w:val="28"/>
          <w:szCs w:val="28"/>
          <w:shd w:val="clear" w:color="auto" w:fill="FFFFFF"/>
        </w:rPr>
        <w:t xml:space="preserve">вания </w:t>
      </w:r>
      <w:r w:rsidR="003D629C">
        <w:rPr>
          <w:sz w:val="28"/>
          <w:szCs w:val="28"/>
          <w:shd w:val="clear" w:color="auto" w:fill="FFFFFF"/>
        </w:rPr>
        <w:t>и</w:t>
      </w:r>
      <w:r w:rsidR="00631D15">
        <w:rPr>
          <w:sz w:val="28"/>
          <w:szCs w:val="28"/>
          <w:shd w:val="clear" w:color="auto" w:fill="FFFFFF"/>
        </w:rPr>
        <w:t xml:space="preserve"> осуществления комплекса мер, призванных повысить эффективность</w:t>
      </w:r>
      <w:r w:rsidR="003D629C">
        <w:rPr>
          <w:sz w:val="28"/>
          <w:szCs w:val="28"/>
          <w:shd w:val="clear" w:color="auto" w:fill="FFFFFF"/>
        </w:rPr>
        <w:t xml:space="preserve"> </w:t>
      </w:r>
      <w:proofErr w:type="gramStart"/>
      <w:r w:rsidR="003D629C">
        <w:rPr>
          <w:sz w:val="28"/>
          <w:szCs w:val="28"/>
          <w:shd w:val="clear" w:color="auto" w:fill="FFFFFF"/>
        </w:rPr>
        <w:t xml:space="preserve">проведения </w:t>
      </w:r>
      <w:r w:rsidR="00631D15">
        <w:rPr>
          <w:sz w:val="28"/>
          <w:szCs w:val="28"/>
          <w:shd w:val="clear" w:color="auto" w:fill="FFFFFF"/>
        </w:rPr>
        <w:t>независимой оценки качества условий осуществления образов</w:t>
      </w:r>
      <w:r w:rsidR="00631D15">
        <w:rPr>
          <w:sz w:val="28"/>
          <w:szCs w:val="28"/>
          <w:shd w:val="clear" w:color="auto" w:fill="FFFFFF"/>
        </w:rPr>
        <w:t>а</w:t>
      </w:r>
      <w:r w:rsidR="00631D15">
        <w:rPr>
          <w:sz w:val="28"/>
          <w:szCs w:val="28"/>
          <w:shd w:val="clear" w:color="auto" w:fill="FFFFFF"/>
        </w:rPr>
        <w:t>тельной</w:t>
      </w:r>
      <w:proofErr w:type="gramEnd"/>
      <w:r w:rsidR="00631D15">
        <w:rPr>
          <w:sz w:val="28"/>
          <w:szCs w:val="28"/>
          <w:shd w:val="clear" w:color="auto" w:fill="FFFFFF"/>
        </w:rPr>
        <w:t xml:space="preserve"> деятельности, ответственность за принятие мер по улучшению раб</w:t>
      </w:r>
      <w:r w:rsidR="00631D15">
        <w:rPr>
          <w:sz w:val="28"/>
          <w:szCs w:val="28"/>
          <w:shd w:val="clear" w:color="auto" w:fill="FFFFFF"/>
        </w:rPr>
        <w:t>о</w:t>
      </w:r>
      <w:r w:rsidR="00631D15">
        <w:rPr>
          <w:sz w:val="28"/>
          <w:szCs w:val="28"/>
          <w:shd w:val="clear" w:color="auto" w:fill="FFFFFF"/>
        </w:rPr>
        <w:t>ты образовательных организаций, подвергшихся независимой оценке</w:t>
      </w:r>
      <w:r w:rsidR="008608C0">
        <w:rPr>
          <w:sz w:val="28"/>
          <w:szCs w:val="28"/>
          <w:shd w:val="clear" w:color="auto" w:fill="FFFFFF"/>
        </w:rPr>
        <w:t>.</w:t>
      </w:r>
    </w:p>
    <w:p w:rsidR="00631D15" w:rsidRPr="004D190C" w:rsidRDefault="003D629C" w:rsidP="003D629C">
      <w:pPr>
        <w:pStyle w:val="FORMATTEXT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На</w:t>
      </w:r>
      <w:r w:rsidR="004D190C">
        <w:rPr>
          <w:sz w:val="28"/>
          <w:szCs w:val="28"/>
        </w:rPr>
        <w:t xml:space="preserve"> заседани</w:t>
      </w:r>
      <w:r>
        <w:rPr>
          <w:sz w:val="28"/>
          <w:szCs w:val="28"/>
        </w:rPr>
        <w:t>и</w:t>
      </w:r>
      <w:r w:rsidR="004D190C">
        <w:rPr>
          <w:sz w:val="28"/>
          <w:szCs w:val="28"/>
        </w:rPr>
        <w:t xml:space="preserve"> </w:t>
      </w:r>
      <w:r w:rsidR="004D190C" w:rsidRPr="00AB013A">
        <w:rPr>
          <w:sz w:val="28"/>
          <w:szCs w:val="28"/>
          <w:shd w:val="clear" w:color="auto" w:fill="FFFFFF"/>
        </w:rPr>
        <w:t>Общественн</w:t>
      </w:r>
      <w:r w:rsidR="004D190C">
        <w:rPr>
          <w:sz w:val="28"/>
          <w:szCs w:val="28"/>
          <w:shd w:val="clear" w:color="auto" w:fill="FFFFFF"/>
        </w:rPr>
        <w:t>ого</w:t>
      </w:r>
      <w:r w:rsidR="004D190C" w:rsidRPr="00AB013A">
        <w:rPr>
          <w:sz w:val="28"/>
          <w:szCs w:val="28"/>
          <w:shd w:val="clear" w:color="auto" w:fill="FFFFFF"/>
        </w:rPr>
        <w:t xml:space="preserve"> совет</w:t>
      </w:r>
      <w:r w:rsidR="004D190C">
        <w:rPr>
          <w:sz w:val="28"/>
          <w:szCs w:val="28"/>
          <w:shd w:val="clear" w:color="auto" w:fill="FFFFFF"/>
        </w:rPr>
        <w:t>а</w:t>
      </w:r>
      <w:r w:rsidR="004D190C" w:rsidRPr="00AB013A">
        <w:rPr>
          <w:sz w:val="28"/>
          <w:szCs w:val="28"/>
          <w:shd w:val="clear" w:color="auto" w:fill="FFFFFF"/>
        </w:rPr>
        <w:t xml:space="preserve"> отме</w:t>
      </w:r>
      <w:r w:rsidR="004D190C">
        <w:rPr>
          <w:sz w:val="28"/>
          <w:szCs w:val="28"/>
          <w:shd w:val="clear" w:color="auto" w:fill="FFFFFF"/>
        </w:rPr>
        <w:t>чено</w:t>
      </w:r>
      <w:r w:rsidR="004D190C" w:rsidRPr="00AB013A">
        <w:rPr>
          <w:sz w:val="28"/>
          <w:szCs w:val="28"/>
          <w:shd w:val="clear" w:color="auto" w:fill="FFFFFF"/>
        </w:rPr>
        <w:t>, что н</w:t>
      </w:r>
      <w:r w:rsidR="004D190C" w:rsidRPr="00AB013A">
        <w:rPr>
          <w:sz w:val="28"/>
          <w:szCs w:val="28"/>
        </w:rPr>
        <w:t xml:space="preserve">езависимая оценка качества условий осуществления образовательной деятельности </w:t>
      </w:r>
      <w:r>
        <w:rPr>
          <w:sz w:val="28"/>
          <w:szCs w:val="28"/>
        </w:rPr>
        <w:t>образов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тельными </w:t>
      </w:r>
      <w:r w:rsidR="004D190C" w:rsidRPr="00AB013A">
        <w:rPr>
          <w:sz w:val="28"/>
          <w:szCs w:val="28"/>
        </w:rPr>
        <w:t xml:space="preserve">организациями Ставропольского края осуществляется с 2015 года. </w:t>
      </w:r>
      <w:r w:rsidR="004D190C" w:rsidRPr="004D190C">
        <w:rPr>
          <w:sz w:val="28"/>
          <w:szCs w:val="28"/>
          <w:shd w:val="clear" w:color="auto" w:fill="FFFFFF"/>
        </w:rPr>
        <w:t>В 2017 году завершен трехгодичный цикл работы по независимой оценке к</w:t>
      </w:r>
      <w:r w:rsidR="004D190C" w:rsidRPr="004D190C">
        <w:rPr>
          <w:sz w:val="28"/>
          <w:szCs w:val="28"/>
          <w:shd w:val="clear" w:color="auto" w:fill="FFFFFF"/>
        </w:rPr>
        <w:t>а</w:t>
      </w:r>
      <w:r w:rsidR="004D190C" w:rsidRPr="004D190C">
        <w:rPr>
          <w:sz w:val="28"/>
          <w:szCs w:val="28"/>
          <w:shd w:val="clear" w:color="auto" w:fill="FFFFFF"/>
        </w:rPr>
        <w:t>чества работы организаций, оказывающих услуги в сфере образования</w:t>
      </w:r>
      <w:r>
        <w:rPr>
          <w:sz w:val="28"/>
          <w:szCs w:val="28"/>
          <w:shd w:val="clear" w:color="auto" w:fill="FFFFFF"/>
        </w:rPr>
        <w:t>.</w:t>
      </w:r>
      <w:r w:rsidR="004D190C" w:rsidRPr="004D190C">
        <w:rPr>
          <w:sz w:val="28"/>
          <w:szCs w:val="28"/>
          <w:shd w:val="clear" w:color="auto" w:fill="FFFFFF"/>
        </w:rPr>
        <w:t xml:space="preserve"> </w:t>
      </w:r>
      <w:r w:rsidR="004D190C">
        <w:rPr>
          <w:sz w:val="28"/>
          <w:szCs w:val="28"/>
          <w:shd w:val="clear" w:color="auto" w:fill="FFFFFF"/>
        </w:rPr>
        <w:t>В указанный период</w:t>
      </w:r>
      <w:r w:rsidR="004D190C" w:rsidRPr="004D190C">
        <w:rPr>
          <w:sz w:val="28"/>
          <w:szCs w:val="28"/>
          <w:shd w:val="clear" w:color="auto" w:fill="FFFFFF"/>
        </w:rPr>
        <w:t xml:space="preserve"> обеспечен охват независимой оценкой 100 процентов о</w:t>
      </w:r>
      <w:r w:rsidR="004D190C" w:rsidRPr="004D190C">
        <w:rPr>
          <w:sz w:val="28"/>
          <w:szCs w:val="28"/>
          <w:shd w:val="clear" w:color="auto" w:fill="FFFFFF"/>
        </w:rPr>
        <w:t>р</w:t>
      </w:r>
      <w:r w:rsidR="004D190C" w:rsidRPr="004D190C">
        <w:rPr>
          <w:sz w:val="28"/>
          <w:szCs w:val="28"/>
          <w:shd w:val="clear" w:color="auto" w:fill="FFFFFF"/>
        </w:rPr>
        <w:t>ганизаций, осуществляющих образовательную деятель</w:t>
      </w:r>
      <w:r w:rsidR="00AA75EE">
        <w:rPr>
          <w:sz w:val="28"/>
          <w:szCs w:val="28"/>
          <w:shd w:val="clear" w:color="auto" w:fill="FFFFFF"/>
        </w:rPr>
        <w:t xml:space="preserve">ность, </w:t>
      </w:r>
      <w:r w:rsidR="004D190C" w:rsidRPr="004D190C">
        <w:rPr>
          <w:sz w:val="28"/>
          <w:szCs w:val="28"/>
          <w:shd w:val="clear" w:color="auto" w:fill="FFFFFF"/>
        </w:rPr>
        <w:t>заслушаны о</w:t>
      </w:r>
      <w:r w:rsidR="004D190C" w:rsidRPr="004D190C">
        <w:rPr>
          <w:sz w:val="28"/>
          <w:szCs w:val="28"/>
          <w:shd w:val="clear" w:color="auto" w:fill="FFFFFF"/>
        </w:rPr>
        <w:t>т</w:t>
      </w:r>
      <w:r w:rsidR="004D190C" w:rsidRPr="004D190C">
        <w:rPr>
          <w:sz w:val="28"/>
          <w:szCs w:val="28"/>
          <w:shd w:val="clear" w:color="auto" w:fill="FFFFFF"/>
        </w:rPr>
        <w:t xml:space="preserve">четы 27 руководителей государственных организаций, подведомственных министерству. </w:t>
      </w:r>
    </w:p>
    <w:p w:rsidR="00A41794" w:rsidRPr="003D629C" w:rsidRDefault="00AA75EE" w:rsidP="003D629C">
      <w:pPr>
        <w:pStyle w:val="a4"/>
        <w:spacing w:line="240" w:lineRule="auto"/>
        <w:ind w:left="40" w:firstLine="7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0"/>
          <w:sz w:val="28"/>
          <w:szCs w:val="28"/>
          <w:shd w:val="clear" w:color="auto" w:fill="FFFFFF"/>
          <w:lang w:eastAsia="ru-RU"/>
        </w:rPr>
        <w:t xml:space="preserve">На совместном заседании рассмотрены вопросы об утверждении  </w:t>
      </w:r>
      <w:r>
        <w:rPr>
          <w:rFonts w:ascii="Times New Roman" w:hAnsi="Times New Roman"/>
          <w:sz w:val="28"/>
          <w:szCs w:val="28"/>
        </w:rPr>
        <w:t>пл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на</w:t>
      </w:r>
      <w:r w:rsidR="00A41794" w:rsidRPr="000A1163">
        <w:rPr>
          <w:rFonts w:ascii="Times New Roman" w:hAnsi="Times New Roman"/>
          <w:sz w:val="28"/>
          <w:szCs w:val="28"/>
        </w:rPr>
        <w:t xml:space="preserve"> мероприятий по организации и проведению независимой оценки качества условий осуществления образовательной деятельности организациями, ос</w:t>
      </w:r>
      <w:r w:rsidR="00A41794" w:rsidRPr="000A1163">
        <w:rPr>
          <w:rFonts w:ascii="Times New Roman" w:hAnsi="Times New Roman"/>
          <w:sz w:val="28"/>
          <w:szCs w:val="28"/>
        </w:rPr>
        <w:t>у</w:t>
      </w:r>
      <w:r w:rsidR="00A41794" w:rsidRPr="000A1163">
        <w:rPr>
          <w:rFonts w:ascii="Times New Roman" w:hAnsi="Times New Roman"/>
          <w:sz w:val="28"/>
          <w:szCs w:val="28"/>
        </w:rPr>
        <w:t>ществляющими образовательную деятельность в Ставропольском крае в 2018 году</w:t>
      </w:r>
      <w:r w:rsidR="003D629C">
        <w:rPr>
          <w:rFonts w:ascii="Times New Roman" w:hAnsi="Times New Roman"/>
          <w:sz w:val="28"/>
          <w:szCs w:val="28"/>
        </w:rPr>
        <w:t xml:space="preserve">, </w:t>
      </w:r>
      <w:r w:rsidR="00A41794" w:rsidRPr="003D629C">
        <w:rPr>
          <w:rFonts w:ascii="Times New Roman" w:hAnsi="Times New Roman"/>
          <w:sz w:val="28"/>
          <w:szCs w:val="28"/>
        </w:rPr>
        <w:t>утвержден переч</w:t>
      </w:r>
      <w:r w:rsidR="003D629C" w:rsidRPr="003D629C">
        <w:rPr>
          <w:rFonts w:ascii="Times New Roman" w:hAnsi="Times New Roman"/>
          <w:sz w:val="28"/>
          <w:szCs w:val="28"/>
        </w:rPr>
        <w:t>ень</w:t>
      </w:r>
      <w:r w:rsidR="00A41794" w:rsidRPr="003D629C">
        <w:rPr>
          <w:rFonts w:ascii="Times New Roman" w:hAnsi="Times New Roman"/>
          <w:sz w:val="28"/>
          <w:szCs w:val="28"/>
        </w:rPr>
        <w:t xml:space="preserve"> организаций, осуществляющих образовательную д</w:t>
      </w:r>
      <w:r w:rsidR="00A41794" w:rsidRPr="003D629C">
        <w:rPr>
          <w:rFonts w:ascii="Times New Roman" w:hAnsi="Times New Roman"/>
          <w:sz w:val="28"/>
          <w:szCs w:val="28"/>
        </w:rPr>
        <w:t>е</w:t>
      </w:r>
      <w:r w:rsidR="00A41794" w:rsidRPr="003D629C">
        <w:rPr>
          <w:rFonts w:ascii="Times New Roman" w:hAnsi="Times New Roman"/>
          <w:sz w:val="28"/>
          <w:szCs w:val="28"/>
        </w:rPr>
        <w:t>ятельность, в отношении которых будет проведена независимая оценка кач</w:t>
      </w:r>
      <w:r w:rsidR="00A41794" w:rsidRPr="003D629C">
        <w:rPr>
          <w:rFonts w:ascii="Times New Roman" w:hAnsi="Times New Roman"/>
          <w:sz w:val="28"/>
          <w:szCs w:val="28"/>
        </w:rPr>
        <w:t>е</w:t>
      </w:r>
      <w:r w:rsidR="00A41794" w:rsidRPr="003D629C">
        <w:rPr>
          <w:rFonts w:ascii="Times New Roman" w:hAnsi="Times New Roman"/>
          <w:sz w:val="28"/>
          <w:szCs w:val="28"/>
        </w:rPr>
        <w:t xml:space="preserve">ства </w:t>
      </w:r>
      <w:proofErr w:type="gramStart"/>
      <w:r w:rsidR="00A41794" w:rsidRPr="003D629C">
        <w:rPr>
          <w:rFonts w:ascii="Times New Roman" w:hAnsi="Times New Roman"/>
          <w:sz w:val="28"/>
          <w:szCs w:val="28"/>
        </w:rPr>
        <w:t>условий</w:t>
      </w:r>
      <w:proofErr w:type="gramEnd"/>
      <w:r w:rsidR="00A41794" w:rsidRPr="003D629C">
        <w:rPr>
          <w:rFonts w:ascii="Times New Roman" w:hAnsi="Times New Roman"/>
          <w:sz w:val="28"/>
          <w:szCs w:val="28"/>
        </w:rPr>
        <w:t xml:space="preserve"> осуществления образовательной деятельности</w:t>
      </w:r>
      <w:r w:rsidR="003D629C">
        <w:rPr>
          <w:rFonts w:ascii="Times New Roman" w:hAnsi="Times New Roman"/>
          <w:sz w:val="28"/>
          <w:szCs w:val="28"/>
        </w:rPr>
        <w:t xml:space="preserve">, </w:t>
      </w:r>
      <w:r w:rsidR="00A41794" w:rsidRPr="003D629C">
        <w:rPr>
          <w:rFonts w:ascii="Times New Roman" w:hAnsi="Times New Roman"/>
          <w:sz w:val="28"/>
          <w:szCs w:val="28"/>
        </w:rPr>
        <w:t>разработ</w:t>
      </w:r>
      <w:r w:rsidR="003D629C" w:rsidRPr="003D629C">
        <w:rPr>
          <w:rFonts w:ascii="Times New Roman" w:hAnsi="Times New Roman"/>
          <w:sz w:val="28"/>
          <w:szCs w:val="28"/>
        </w:rPr>
        <w:t>ано</w:t>
      </w:r>
      <w:r w:rsidR="003D629C">
        <w:rPr>
          <w:rFonts w:ascii="Times New Roman" w:hAnsi="Times New Roman"/>
          <w:sz w:val="28"/>
          <w:szCs w:val="28"/>
        </w:rPr>
        <w:t xml:space="preserve"> и утверждено</w:t>
      </w:r>
      <w:r w:rsidR="00A41794" w:rsidRPr="003D629C">
        <w:rPr>
          <w:rFonts w:ascii="Times New Roman" w:hAnsi="Times New Roman"/>
          <w:sz w:val="28"/>
          <w:szCs w:val="28"/>
        </w:rPr>
        <w:t xml:space="preserve"> техническо</w:t>
      </w:r>
      <w:r w:rsidR="003D629C" w:rsidRPr="003D629C">
        <w:rPr>
          <w:rFonts w:ascii="Times New Roman" w:hAnsi="Times New Roman"/>
          <w:sz w:val="28"/>
          <w:szCs w:val="28"/>
        </w:rPr>
        <w:t>е</w:t>
      </w:r>
      <w:r w:rsidR="00A41794" w:rsidRPr="003D629C">
        <w:rPr>
          <w:rFonts w:ascii="Times New Roman" w:hAnsi="Times New Roman"/>
          <w:sz w:val="28"/>
          <w:szCs w:val="28"/>
        </w:rPr>
        <w:t xml:space="preserve"> задани</w:t>
      </w:r>
      <w:r w:rsidR="003D629C" w:rsidRPr="003D629C">
        <w:rPr>
          <w:rFonts w:ascii="Times New Roman" w:hAnsi="Times New Roman"/>
          <w:sz w:val="28"/>
          <w:szCs w:val="28"/>
        </w:rPr>
        <w:t>е</w:t>
      </w:r>
      <w:r w:rsidR="00A41794" w:rsidRPr="003D629C">
        <w:rPr>
          <w:rFonts w:ascii="Times New Roman" w:hAnsi="Times New Roman"/>
          <w:sz w:val="28"/>
          <w:szCs w:val="28"/>
        </w:rPr>
        <w:t xml:space="preserve"> для организации, которая осуществляет сбор, обобщение и анализ информации о качестве образовательной деятельности о</w:t>
      </w:r>
      <w:r w:rsidR="00A41794" w:rsidRPr="003D629C">
        <w:rPr>
          <w:rFonts w:ascii="Times New Roman" w:hAnsi="Times New Roman"/>
          <w:sz w:val="28"/>
          <w:szCs w:val="28"/>
        </w:rPr>
        <w:t>р</w:t>
      </w:r>
      <w:r w:rsidR="00A41794" w:rsidRPr="003D629C">
        <w:rPr>
          <w:rFonts w:ascii="Times New Roman" w:hAnsi="Times New Roman"/>
          <w:sz w:val="28"/>
          <w:szCs w:val="28"/>
        </w:rPr>
        <w:t>ганизаций</w:t>
      </w:r>
      <w:r w:rsidR="003D629C">
        <w:rPr>
          <w:rFonts w:ascii="Times New Roman" w:hAnsi="Times New Roman"/>
          <w:sz w:val="28"/>
          <w:szCs w:val="28"/>
        </w:rPr>
        <w:t>.</w:t>
      </w:r>
    </w:p>
    <w:p w:rsidR="00A41794" w:rsidRPr="0002075E" w:rsidRDefault="00A41794" w:rsidP="00A41794">
      <w:pPr>
        <w:pStyle w:val="a4"/>
        <w:shd w:val="clear" w:color="auto" w:fill="auto"/>
        <w:tabs>
          <w:tab w:val="left" w:pos="543"/>
        </w:tabs>
        <w:spacing w:line="240" w:lineRule="exact"/>
        <w:ind w:left="2268" w:right="23"/>
        <w:jc w:val="both"/>
        <w:rPr>
          <w:rStyle w:val="a3"/>
          <w:color w:val="000000"/>
          <w:spacing w:val="-6"/>
          <w:sz w:val="24"/>
          <w:szCs w:val="28"/>
        </w:rPr>
      </w:pPr>
    </w:p>
    <w:p w:rsidR="00A41794" w:rsidRPr="00946BFC" w:rsidRDefault="00A41794" w:rsidP="00A41794">
      <w:pPr>
        <w:pStyle w:val="a4"/>
        <w:shd w:val="clear" w:color="auto" w:fill="auto"/>
        <w:tabs>
          <w:tab w:val="left" w:pos="543"/>
        </w:tabs>
        <w:spacing w:line="240" w:lineRule="exact"/>
        <w:ind w:left="2353" w:right="23"/>
        <w:jc w:val="both"/>
        <w:rPr>
          <w:rStyle w:val="a3"/>
          <w:caps/>
          <w:color w:val="000000"/>
          <w:spacing w:val="-6"/>
          <w:sz w:val="28"/>
          <w:szCs w:val="28"/>
        </w:rPr>
      </w:pPr>
    </w:p>
    <w:sectPr w:rsidR="00A41794" w:rsidRPr="00946B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213B7E"/>
    <w:multiLevelType w:val="hybridMultilevel"/>
    <w:tmpl w:val="BB204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6FA"/>
    <w:rsid w:val="001046FA"/>
    <w:rsid w:val="001A4CFF"/>
    <w:rsid w:val="003D629C"/>
    <w:rsid w:val="004D190C"/>
    <w:rsid w:val="00631D15"/>
    <w:rsid w:val="008608C0"/>
    <w:rsid w:val="008C4C5A"/>
    <w:rsid w:val="00A41794"/>
    <w:rsid w:val="00A84688"/>
    <w:rsid w:val="00AA75EE"/>
    <w:rsid w:val="00C67971"/>
    <w:rsid w:val="00E57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79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rsid w:val="00A41794"/>
    <w:rPr>
      <w:spacing w:val="-3"/>
      <w:sz w:val="26"/>
      <w:szCs w:val="26"/>
      <w:shd w:val="clear" w:color="auto" w:fill="FFFFFF"/>
    </w:rPr>
  </w:style>
  <w:style w:type="paragraph" w:styleId="a4">
    <w:name w:val="Body Text"/>
    <w:basedOn w:val="a"/>
    <w:link w:val="a3"/>
    <w:rsid w:val="00A41794"/>
    <w:pPr>
      <w:widowControl w:val="0"/>
      <w:shd w:val="clear" w:color="auto" w:fill="FFFFFF"/>
      <w:spacing w:after="0" w:line="245" w:lineRule="exact"/>
      <w:jc w:val="center"/>
    </w:pPr>
    <w:rPr>
      <w:rFonts w:asciiTheme="minorHAnsi" w:eastAsiaTheme="minorHAnsi" w:hAnsiTheme="minorHAnsi" w:cstheme="minorBidi"/>
      <w:spacing w:val="-3"/>
      <w:sz w:val="26"/>
      <w:szCs w:val="26"/>
    </w:rPr>
  </w:style>
  <w:style w:type="character" w:customStyle="1" w:styleId="1">
    <w:name w:val="Основной текст Знак1"/>
    <w:basedOn w:val="a0"/>
    <w:uiPriority w:val="99"/>
    <w:semiHidden/>
    <w:rsid w:val="00A41794"/>
    <w:rPr>
      <w:rFonts w:ascii="Calibri" w:eastAsia="Calibri" w:hAnsi="Calibri" w:cs="Times New Roman"/>
    </w:rPr>
  </w:style>
  <w:style w:type="paragraph" w:customStyle="1" w:styleId="FORMATTEXT">
    <w:name w:val=".FORMATTEXT"/>
    <w:uiPriority w:val="99"/>
    <w:rsid w:val="00631D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79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rsid w:val="00A41794"/>
    <w:rPr>
      <w:spacing w:val="-3"/>
      <w:sz w:val="26"/>
      <w:szCs w:val="26"/>
      <w:shd w:val="clear" w:color="auto" w:fill="FFFFFF"/>
    </w:rPr>
  </w:style>
  <w:style w:type="paragraph" w:styleId="a4">
    <w:name w:val="Body Text"/>
    <w:basedOn w:val="a"/>
    <w:link w:val="a3"/>
    <w:rsid w:val="00A41794"/>
    <w:pPr>
      <w:widowControl w:val="0"/>
      <w:shd w:val="clear" w:color="auto" w:fill="FFFFFF"/>
      <w:spacing w:after="0" w:line="245" w:lineRule="exact"/>
      <w:jc w:val="center"/>
    </w:pPr>
    <w:rPr>
      <w:rFonts w:asciiTheme="minorHAnsi" w:eastAsiaTheme="minorHAnsi" w:hAnsiTheme="minorHAnsi" w:cstheme="minorBidi"/>
      <w:spacing w:val="-3"/>
      <w:sz w:val="26"/>
      <w:szCs w:val="26"/>
    </w:rPr>
  </w:style>
  <w:style w:type="character" w:customStyle="1" w:styleId="1">
    <w:name w:val="Основной текст Знак1"/>
    <w:basedOn w:val="a0"/>
    <w:uiPriority w:val="99"/>
    <w:semiHidden/>
    <w:rsid w:val="00A41794"/>
    <w:rPr>
      <w:rFonts w:ascii="Calibri" w:eastAsia="Calibri" w:hAnsi="Calibri" w:cs="Times New Roman"/>
    </w:rPr>
  </w:style>
  <w:style w:type="paragraph" w:customStyle="1" w:styleId="FORMATTEXT">
    <w:name w:val=".FORMATTEXT"/>
    <w:uiPriority w:val="99"/>
    <w:rsid w:val="00631D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Чешенко Татьяна Михайловна</dc:creator>
  <cp:keywords/>
  <dc:description/>
  <cp:lastModifiedBy>Чешенко Татьяна Михайловна</cp:lastModifiedBy>
  <cp:revision>9</cp:revision>
  <cp:lastPrinted>2018-02-26T07:26:00Z</cp:lastPrinted>
  <dcterms:created xsi:type="dcterms:W3CDTF">2018-02-22T15:06:00Z</dcterms:created>
  <dcterms:modified xsi:type="dcterms:W3CDTF">2018-05-15T12:36:00Z</dcterms:modified>
</cp:coreProperties>
</file>